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9913B" w14:textId="77777777" w:rsidR="00373D7F" w:rsidRDefault="00FF0A59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1B57559" w14:textId="77777777" w:rsidR="00373D7F" w:rsidRDefault="00373D7F">
      <w:pPr>
        <w:widowControl w:val="0"/>
        <w:jc w:val="center"/>
        <w:rPr>
          <w:b/>
          <w:sz w:val="28"/>
          <w:szCs w:val="28"/>
          <w:lang w:val="kk-KZ"/>
        </w:rPr>
      </w:pPr>
    </w:p>
    <w:p w14:paraId="2329FA70" w14:textId="77777777" w:rsidR="00BF630A" w:rsidRDefault="00BF630A">
      <w:pPr>
        <w:widowControl w:val="0"/>
        <w:jc w:val="center"/>
        <w:rPr>
          <w:b/>
          <w:sz w:val="28"/>
          <w:szCs w:val="28"/>
          <w:lang w:val="kk-KZ"/>
        </w:rPr>
      </w:pPr>
    </w:p>
    <w:p w14:paraId="45D5322C" w14:textId="77777777" w:rsidR="00853EEB" w:rsidRDefault="00853EEB">
      <w:pPr>
        <w:widowControl w:val="0"/>
        <w:jc w:val="center"/>
        <w:rPr>
          <w:b/>
          <w:sz w:val="28"/>
          <w:szCs w:val="28"/>
          <w:lang w:val="kk-KZ"/>
        </w:rPr>
      </w:pPr>
    </w:p>
    <w:p w14:paraId="1EF2AB7C" w14:textId="77777777" w:rsidR="00853EEB" w:rsidRDefault="00853EEB">
      <w:pPr>
        <w:widowControl w:val="0"/>
        <w:jc w:val="center"/>
        <w:rPr>
          <w:b/>
          <w:sz w:val="28"/>
          <w:szCs w:val="28"/>
          <w:lang w:val="kk-KZ"/>
        </w:rPr>
      </w:pPr>
    </w:p>
    <w:p w14:paraId="46256CB7" w14:textId="67E7F96C" w:rsidR="00BF630A" w:rsidRPr="00A65B77" w:rsidRDefault="00853EEB" w:rsidP="00927591">
      <w:pPr>
        <w:jc w:val="center"/>
        <w:rPr>
          <w:b/>
          <w:color w:val="000000"/>
          <w:sz w:val="28"/>
        </w:rPr>
      </w:pPr>
      <w:r w:rsidRPr="00A65B77">
        <w:rPr>
          <w:b/>
          <w:sz w:val="28"/>
        </w:rPr>
        <w:t xml:space="preserve">О внесении </w:t>
      </w:r>
      <w:r w:rsidR="00927591" w:rsidRPr="00927591">
        <w:rPr>
          <w:b/>
          <w:sz w:val="28"/>
        </w:rPr>
        <w:t>изменени</w:t>
      </w:r>
      <w:r w:rsidR="00927591">
        <w:rPr>
          <w:b/>
          <w:sz w:val="28"/>
        </w:rPr>
        <w:t>й</w:t>
      </w:r>
      <w:r w:rsidR="00927591" w:rsidRPr="00927591">
        <w:rPr>
          <w:b/>
          <w:sz w:val="28"/>
        </w:rPr>
        <w:t xml:space="preserve"> </w:t>
      </w:r>
      <w:r w:rsidRPr="00A65B77">
        <w:rPr>
          <w:b/>
          <w:sz w:val="28"/>
        </w:rPr>
        <w:t xml:space="preserve">в </w:t>
      </w:r>
      <w:r w:rsidR="00F267F7" w:rsidRPr="00F267F7">
        <w:rPr>
          <w:b/>
          <w:sz w:val="28"/>
          <w:szCs w:val="24"/>
        </w:rPr>
        <w:t xml:space="preserve">приказ </w:t>
      </w:r>
      <w:r w:rsidR="00927591" w:rsidRPr="00927591">
        <w:rPr>
          <w:b/>
          <w:sz w:val="28"/>
          <w:szCs w:val="24"/>
        </w:rPr>
        <w:t xml:space="preserve">исполняющего обязанности Министра здравоохранения Республики Казахстан от 20 декабря 2020 года </w:t>
      </w:r>
      <w:r w:rsidR="00927591">
        <w:rPr>
          <w:b/>
          <w:sz w:val="28"/>
          <w:szCs w:val="24"/>
        </w:rPr>
        <w:br/>
      </w:r>
      <w:r w:rsidR="00927591" w:rsidRPr="00927591">
        <w:rPr>
          <w:b/>
          <w:sz w:val="28"/>
          <w:szCs w:val="24"/>
        </w:rPr>
        <w:t>№ ҚР ДСМ-282/2020 «Об утверждении правил проведения оценки качества лекарственных средств и медицинских изделий, зарегистрированных в Республике Казахстан»</w:t>
      </w:r>
    </w:p>
    <w:p w14:paraId="24C87B94" w14:textId="77777777" w:rsidR="00BF630A" w:rsidRPr="002846E5" w:rsidRDefault="00BF630A" w:rsidP="00BF630A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2"/>
          <w:lang w:eastAsia="en-US"/>
        </w:rPr>
      </w:pPr>
    </w:p>
    <w:p w14:paraId="3A39A11A" w14:textId="77777777" w:rsidR="00BF630A" w:rsidRPr="002846E5" w:rsidRDefault="00BF630A" w:rsidP="00BF630A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2"/>
          <w:lang w:eastAsia="en-US"/>
        </w:rPr>
      </w:pPr>
    </w:p>
    <w:p w14:paraId="4FE62F19" w14:textId="77777777" w:rsidR="00BF630A" w:rsidRDefault="00BF630A" w:rsidP="00BF630A">
      <w:pPr>
        <w:pStyle w:val="a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2"/>
          <w:lang w:eastAsia="en-US"/>
        </w:rPr>
      </w:pPr>
      <w:r>
        <w:rPr>
          <w:b/>
          <w:bCs/>
          <w:color w:val="000000"/>
          <w:sz w:val="28"/>
          <w:szCs w:val="22"/>
          <w:lang w:eastAsia="en-US"/>
        </w:rPr>
        <w:t>ПРИКАЗЫВАЮ:</w:t>
      </w:r>
    </w:p>
    <w:p w14:paraId="4CA9A4F4" w14:textId="0303AD08" w:rsidR="00BF630A" w:rsidRDefault="00BF630A" w:rsidP="00BF630A">
      <w:pPr>
        <w:ind w:firstLine="709"/>
        <w:jc w:val="both"/>
        <w:rPr>
          <w:color w:val="000000"/>
          <w:sz w:val="28"/>
        </w:rPr>
      </w:pPr>
      <w:r w:rsidRPr="008E66C9">
        <w:rPr>
          <w:color w:val="000000"/>
          <w:sz w:val="28"/>
        </w:rPr>
        <w:t xml:space="preserve">1. </w:t>
      </w:r>
      <w:r w:rsidR="00927591" w:rsidRPr="00C86033">
        <w:rPr>
          <w:sz w:val="28"/>
          <w:szCs w:val="28"/>
        </w:rPr>
        <w:t>Внести в приказ</w:t>
      </w:r>
      <w:r w:rsidR="00927591" w:rsidRPr="008D2DFC">
        <w:t xml:space="preserve"> </w:t>
      </w:r>
      <w:r w:rsidR="00927591" w:rsidRPr="00FA5119">
        <w:rPr>
          <w:color w:val="000000"/>
          <w:sz w:val="28"/>
        </w:rPr>
        <w:t xml:space="preserve">исполняющего обязанности </w:t>
      </w:r>
      <w:r w:rsidR="00927591" w:rsidRPr="00BB5C59">
        <w:rPr>
          <w:sz w:val="28"/>
          <w:szCs w:val="28"/>
        </w:rPr>
        <w:t>Министра здравоохранения Республики Казахстан от 20 декабря 2020 года № ҚР ДСМ-282/2020</w:t>
      </w:r>
      <w:r w:rsidR="00927591">
        <w:rPr>
          <w:sz w:val="28"/>
          <w:szCs w:val="28"/>
        </w:rPr>
        <w:t xml:space="preserve"> </w:t>
      </w:r>
      <w:r w:rsidR="00927591">
        <w:rPr>
          <w:sz w:val="28"/>
          <w:szCs w:val="28"/>
        </w:rPr>
        <w:br/>
        <w:t>«</w:t>
      </w:r>
      <w:r w:rsidR="00927591" w:rsidRPr="00BB5C59">
        <w:rPr>
          <w:sz w:val="28"/>
          <w:szCs w:val="28"/>
        </w:rPr>
        <w:t>Об утверждении правил проведения оценки качества лекарственных средств и медицинских изделий, зарегистрированных в Республике Казахстан</w:t>
      </w:r>
      <w:r w:rsidR="00927591">
        <w:rPr>
          <w:sz w:val="28"/>
          <w:szCs w:val="28"/>
        </w:rPr>
        <w:t xml:space="preserve">» </w:t>
      </w:r>
      <w:r w:rsidR="00927591">
        <w:rPr>
          <w:color w:val="000000"/>
          <w:sz w:val="28"/>
        </w:rPr>
        <w:t>(</w:t>
      </w:r>
      <w:r w:rsidR="00927591" w:rsidRPr="00415E79">
        <w:rPr>
          <w:color w:val="000000"/>
          <w:sz w:val="28"/>
        </w:rPr>
        <w:t>зарегистрирован в Реестре государственной регистрации нормативных правовых актов под</w:t>
      </w:r>
      <w:r w:rsidR="00927591">
        <w:rPr>
          <w:color w:val="000000"/>
          <w:sz w:val="28"/>
          <w:lang w:val="kk-KZ"/>
        </w:rPr>
        <w:t xml:space="preserve"> </w:t>
      </w:r>
      <w:r w:rsidR="00927591" w:rsidRPr="00415E79">
        <w:rPr>
          <w:color w:val="000000"/>
          <w:sz w:val="28"/>
        </w:rPr>
        <w:t xml:space="preserve">№ </w:t>
      </w:r>
      <w:r w:rsidR="00927591" w:rsidRPr="00BB5C59">
        <w:rPr>
          <w:color w:val="000000"/>
          <w:sz w:val="28"/>
        </w:rPr>
        <w:t>21836</w:t>
      </w:r>
      <w:r w:rsidR="00927591">
        <w:rPr>
          <w:color w:val="000000"/>
          <w:sz w:val="28"/>
        </w:rPr>
        <w:t>)</w:t>
      </w:r>
      <w:r w:rsidR="00927591" w:rsidRPr="008D2DFC">
        <w:t xml:space="preserve"> </w:t>
      </w:r>
      <w:r w:rsidR="00927591" w:rsidRPr="008D2DFC">
        <w:rPr>
          <w:color w:val="000000"/>
          <w:sz w:val="28"/>
        </w:rPr>
        <w:t>следующие изменения</w:t>
      </w:r>
      <w:r w:rsidR="00853EEB">
        <w:rPr>
          <w:color w:val="000000"/>
          <w:sz w:val="28"/>
        </w:rPr>
        <w:t>:</w:t>
      </w:r>
    </w:p>
    <w:p w14:paraId="4F0D4DF6" w14:textId="77777777" w:rsidR="00927591" w:rsidRDefault="00927591" w:rsidP="00927591">
      <w:pPr>
        <w:ind w:firstLine="709"/>
        <w:jc w:val="both"/>
        <w:rPr>
          <w:color w:val="000000"/>
          <w:sz w:val="28"/>
        </w:rPr>
      </w:pPr>
      <w:r w:rsidRPr="004E348C">
        <w:rPr>
          <w:color w:val="000000"/>
          <w:sz w:val="28"/>
        </w:rPr>
        <w:t xml:space="preserve">в </w:t>
      </w:r>
      <w:r w:rsidRPr="00E56D7F">
        <w:rPr>
          <w:color w:val="000000"/>
          <w:sz w:val="28"/>
        </w:rPr>
        <w:t>Правилах проведения оценки качества лекарственных средств и медицинских изделий, зарегистрированных в Республике Казахстан, утвержденных указанным приказом:</w:t>
      </w:r>
    </w:p>
    <w:p w14:paraId="4C74C4A9" w14:textId="77777777" w:rsidR="00927591" w:rsidRPr="00E56D7F" w:rsidRDefault="00927591" w:rsidP="00927591">
      <w:pPr>
        <w:ind w:firstLine="709"/>
        <w:jc w:val="both"/>
        <w:rPr>
          <w:sz w:val="28"/>
          <w:szCs w:val="28"/>
        </w:rPr>
      </w:pPr>
      <w:r w:rsidRPr="0021669F">
        <w:rPr>
          <w:sz w:val="28"/>
          <w:szCs w:val="28"/>
        </w:rPr>
        <w:t xml:space="preserve">абзац </w:t>
      </w:r>
      <w:r>
        <w:rPr>
          <w:sz w:val="28"/>
          <w:szCs w:val="28"/>
        </w:rPr>
        <w:t>восьмой</w:t>
      </w:r>
      <w:r w:rsidRPr="0021669F">
        <w:rPr>
          <w:sz w:val="28"/>
          <w:szCs w:val="28"/>
        </w:rPr>
        <w:t xml:space="preserve"> пункта 5 Правил</w:t>
      </w:r>
      <w:r>
        <w:rPr>
          <w:sz w:val="28"/>
          <w:szCs w:val="28"/>
        </w:rPr>
        <w:t xml:space="preserve"> исключить;</w:t>
      </w:r>
    </w:p>
    <w:p w14:paraId="36A96F9F" w14:textId="77777777" w:rsidR="00927591" w:rsidRPr="00E56D7F" w:rsidRDefault="00927591" w:rsidP="00927591">
      <w:pPr>
        <w:ind w:firstLine="709"/>
        <w:jc w:val="both"/>
        <w:rPr>
          <w:color w:val="000000"/>
          <w:sz w:val="28"/>
        </w:rPr>
      </w:pPr>
      <w:r w:rsidRPr="00E56D7F">
        <w:rPr>
          <w:color w:val="000000"/>
          <w:sz w:val="28"/>
        </w:rPr>
        <w:t>пункт 39 изложить в следующей редакции:</w:t>
      </w:r>
    </w:p>
    <w:p w14:paraId="1D2BF3A4" w14:textId="5DE9D648" w:rsidR="00927591" w:rsidRPr="00E56D7F" w:rsidRDefault="00927591" w:rsidP="00927591">
      <w:pPr>
        <w:ind w:firstLine="709"/>
        <w:jc w:val="both"/>
        <w:rPr>
          <w:sz w:val="28"/>
          <w:szCs w:val="28"/>
        </w:rPr>
      </w:pPr>
      <w:r w:rsidRPr="00E56D7F">
        <w:rPr>
          <w:sz w:val="28"/>
          <w:szCs w:val="28"/>
        </w:rPr>
        <w:t>«39. Отбор образцов продукции с рынка с учетом риск-ориентированного подхода, находящейся в обращении на территории Республики Казахстан, осуществляется государственным органом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актов под № 21923)</w:t>
      </w:r>
      <w:bookmarkStart w:id="0" w:name="_GoBack"/>
      <w:bookmarkEnd w:id="0"/>
      <w:r w:rsidRPr="00E56D7F">
        <w:rPr>
          <w:sz w:val="28"/>
          <w:szCs w:val="28"/>
        </w:rPr>
        <w:t>.»;</w:t>
      </w:r>
    </w:p>
    <w:p w14:paraId="3F11C9FC" w14:textId="44DD5B88" w:rsidR="00927591" w:rsidRDefault="00927591" w:rsidP="00927591">
      <w:pPr>
        <w:widowControl w:val="0"/>
        <w:ind w:firstLine="708"/>
        <w:jc w:val="both"/>
        <w:rPr>
          <w:color w:val="000000"/>
          <w:sz w:val="28"/>
        </w:rPr>
      </w:pPr>
      <w:r w:rsidRPr="00E56D7F">
        <w:rPr>
          <w:color w:val="000000"/>
          <w:sz w:val="28"/>
        </w:rPr>
        <w:t>пункты 40, 41</w:t>
      </w:r>
      <w:r>
        <w:rPr>
          <w:color w:val="000000"/>
          <w:sz w:val="28"/>
        </w:rPr>
        <w:t>, 42, 43, 44, 45 и 46 исключить.</w:t>
      </w:r>
    </w:p>
    <w:p w14:paraId="56B9622F" w14:textId="5DA758E0" w:rsidR="00373D7F" w:rsidRDefault="00FF0A59" w:rsidP="00F267F7">
      <w:pPr>
        <w:widowControl w:val="0"/>
        <w:ind w:firstLine="708"/>
        <w:jc w:val="both"/>
        <w:rPr>
          <w:sz w:val="28"/>
          <w:szCs w:val="28"/>
        </w:rPr>
      </w:pPr>
      <w:r w:rsidRPr="00737DB4">
        <w:rPr>
          <w:sz w:val="28"/>
          <w:szCs w:val="28"/>
        </w:rPr>
        <w:t xml:space="preserve">2. Комитету фармацевтического контроля Министерства здравоохранения Республики Казахстан в установленном законодательством Республики </w:t>
      </w:r>
      <w:r w:rsidRPr="00737DB4">
        <w:rPr>
          <w:sz w:val="28"/>
          <w:szCs w:val="28"/>
        </w:rPr>
        <w:lastRenderedPageBreak/>
        <w:t>Казахстан порядке обеспечить:</w:t>
      </w:r>
    </w:p>
    <w:p w14:paraId="20F89432" w14:textId="77777777" w:rsidR="00373D7F" w:rsidRDefault="00FF0A59">
      <w:pPr>
        <w:widowControl w:val="0"/>
        <w:ind w:firstLine="709"/>
        <w:jc w:val="both"/>
        <w:rPr>
          <w:sz w:val="28"/>
          <w:szCs w:val="28"/>
        </w:rPr>
      </w:pPr>
      <w:r w:rsidRPr="00737DB4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7B5A03F3" w14:textId="77777777" w:rsidR="00373D7F" w:rsidRDefault="00FF0A59">
      <w:pPr>
        <w:widowControl w:val="0"/>
        <w:ind w:firstLine="709"/>
        <w:jc w:val="both"/>
        <w:rPr>
          <w:sz w:val="28"/>
          <w:szCs w:val="28"/>
        </w:rPr>
      </w:pPr>
      <w:r w:rsidRPr="00737DB4">
        <w:rPr>
          <w:sz w:val="28"/>
          <w:szCs w:val="28"/>
        </w:rPr>
        <w:t xml:space="preserve">2) размещение настоящего приказа на </w:t>
      </w:r>
      <w:proofErr w:type="spellStart"/>
      <w:r w:rsidRPr="00737DB4">
        <w:rPr>
          <w:sz w:val="28"/>
          <w:szCs w:val="28"/>
        </w:rPr>
        <w:t>интернет-ресурсе</w:t>
      </w:r>
      <w:proofErr w:type="spellEnd"/>
      <w:r w:rsidRPr="00737DB4">
        <w:rPr>
          <w:sz w:val="28"/>
          <w:szCs w:val="28"/>
        </w:rPr>
        <w:t xml:space="preserve"> Министерства здравоохранения Республики Казахстан после его официального опубликования;</w:t>
      </w:r>
    </w:p>
    <w:p w14:paraId="47566D8C" w14:textId="77777777" w:rsidR="00373D7F" w:rsidRDefault="00FF0A59">
      <w:pPr>
        <w:widowControl w:val="0"/>
        <w:ind w:firstLine="709"/>
        <w:jc w:val="both"/>
        <w:rPr>
          <w:sz w:val="28"/>
          <w:szCs w:val="28"/>
        </w:rPr>
      </w:pPr>
      <w:r w:rsidRPr="00737DB4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59B57FD4" w14:textId="77777777" w:rsidR="00373D7F" w:rsidRDefault="00FF0A59">
      <w:pPr>
        <w:widowControl w:val="0"/>
        <w:ind w:firstLine="708"/>
        <w:jc w:val="both"/>
        <w:rPr>
          <w:sz w:val="28"/>
          <w:szCs w:val="28"/>
        </w:rPr>
      </w:pPr>
      <w:r w:rsidRPr="00737DB4">
        <w:rPr>
          <w:sz w:val="28"/>
          <w:szCs w:val="28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22F5DE68" w14:textId="77777777" w:rsidR="00373D7F" w:rsidRDefault="00FF0A59">
      <w:pPr>
        <w:widowControl w:val="0"/>
        <w:ind w:firstLine="709"/>
        <w:jc w:val="both"/>
        <w:rPr>
          <w:sz w:val="28"/>
          <w:szCs w:val="28"/>
        </w:rPr>
      </w:pPr>
      <w:r w:rsidRPr="00737DB4">
        <w:rPr>
          <w:sz w:val="28"/>
          <w:szCs w:val="28"/>
        </w:rPr>
        <w:t xml:space="preserve">4. Настоящий приказ вводится в действие по истечении десяти календарных дней после дня его первого официального опубликования. </w:t>
      </w:r>
    </w:p>
    <w:p w14:paraId="4D61EEF5" w14:textId="77777777" w:rsidR="00373D7F" w:rsidRDefault="00373D7F">
      <w:pPr>
        <w:rPr>
          <w:sz w:val="28"/>
          <w:szCs w:val="28"/>
        </w:rPr>
      </w:pPr>
    </w:p>
    <w:p w14:paraId="4119092A" w14:textId="77777777" w:rsidR="00373D7F" w:rsidRDefault="00373D7F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73D7F" w14:paraId="2BFDE17B" w14:textId="77777777" w:rsidTr="0038799B">
        <w:tc>
          <w:tcPr>
            <w:tcW w:w="3652" w:type="dxa"/>
            <w:hideMark/>
          </w:tcPr>
          <w:p w14:paraId="78817A21" w14:textId="77777777" w:rsidR="00373D7F" w:rsidRDefault="00FF0A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A373715" w14:textId="77777777" w:rsidR="00373D7F" w:rsidRDefault="00373D7F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5348D41B" w14:textId="77777777" w:rsidR="00373D7F" w:rsidRDefault="00FF0A59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2B16A8FF" w14:textId="5D866E87" w:rsidR="001A62E0" w:rsidRPr="0063310C" w:rsidRDefault="001A62E0" w:rsidP="001A62E0">
      <w:pPr>
        <w:overflowPunct/>
        <w:autoSpaceDE/>
        <w:autoSpaceDN/>
        <w:adjustRightInd/>
        <w:rPr>
          <w:sz w:val="24"/>
          <w:lang w:val="kk-KZ"/>
        </w:rPr>
      </w:pPr>
    </w:p>
    <w:sectPr w:rsidR="001A62E0" w:rsidRPr="0063310C" w:rsidSect="001C4EC0">
      <w:headerReference w:type="even" r:id="rId15"/>
      <w:headerReference w:type="default" r:id="rId16"/>
      <w:headerReference w:type="first" r:id="rId17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D4702" w14:textId="77777777" w:rsidR="001E266F" w:rsidRDefault="001E266F">
      <w:r>
        <w:separator/>
      </w:r>
    </w:p>
  </w:endnote>
  <w:endnote w:type="continuationSeparator" w:id="0">
    <w:p w14:paraId="09E1C341" w14:textId="77777777" w:rsidR="001E266F" w:rsidRDefault="001E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E9DEC" w14:textId="77777777" w:rsidR="001E266F" w:rsidRDefault="001E266F">
      <w:r>
        <w:separator/>
      </w:r>
    </w:p>
  </w:footnote>
  <w:footnote w:type="continuationSeparator" w:id="0">
    <w:p w14:paraId="43DF618E" w14:textId="77777777" w:rsidR="001E266F" w:rsidRDefault="001E2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70EEE" w14:textId="77777777" w:rsidR="00373D7F" w:rsidRDefault="001E266F">
    <w:pPr>
      <w:pStyle w:val="a9"/>
      <w:framePr w:wrap="around" w:vAnchor="text" w:hAnchor="margin" w:xAlign="center" w:y="1"/>
      <w:rPr>
        <w:rStyle w:val="af"/>
      </w:rPr>
    </w:pPr>
    <w:r>
      <w:pict w14:anchorId="7BCF0E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ЭК 288517101"/>
          <w10:wrap anchorx="margin" anchory="margin"/>
        </v:shape>
      </w:pict>
    </w:r>
    <w:r w:rsidR="00FF0A59">
      <w:rPr>
        <w:rStyle w:val="af"/>
      </w:rPr>
      <w:fldChar w:fldCharType="begin"/>
    </w:r>
    <w:r w:rsidR="00FF0A59">
      <w:rPr>
        <w:rStyle w:val="af"/>
      </w:rPr>
      <w:instrText xml:space="preserve">PAGE </w:instrText>
    </w:r>
    <w:r w:rsidR="00FF0A59">
      <w:fldChar w:fldCharType="end"/>
    </w:r>
  </w:p>
  <w:p w14:paraId="46747DE7" w14:textId="77777777" w:rsidR="00373D7F" w:rsidRDefault="00373D7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537260"/>
      <w:docPartObj>
        <w:docPartGallery w:val="Page Numbers (Top of Page)"/>
        <w:docPartUnique/>
      </w:docPartObj>
    </w:sdtPr>
    <w:sdtEndPr/>
    <w:sdtContent>
      <w:p w14:paraId="367CAA68" w14:textId="47E25A47" w:rsidR="00373D7F" w:rsidRDefault="001C4EC0" w:rsidP="001C4EC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3FA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373D7F" w14:paraId="3861AFD5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531D2087" w14:textId="77777777" w:rsidR="00373D7F" w:rsidRDefault="00FF0A5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14:paraId="1F75CFA2" w14:textId="77777777" w:rsidR="00373D7F" w:rsidRDefault="00FF0A5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ДЕНСАУЛЫҚ САҚТАУ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5AB459C" w14:textId="77777777" w:rsidR="00373D7F" w:rsidRDefault="00FF0A5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B630695" wp14:editId="510066AF">
                <wp:extent cx="972820" cy="972820"/>
                <wp:effectExtent l="0" t="0" r="0" b="0"/>
                <wp:docPr id="1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69A174A" w14:textId="77777777" w:rsidR="00373D7F" w:rsidRDefault="00FF0A5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307C2C67" w14:textId="77777777" w:rsidR="00373D7F" w:rsidRDefault="00FF0A5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ЗДРАВООХРАНЕНИЯ</w:t>
          </w:r>
        </w:p>
        <w:p w14:paraId="26C03FF0" w14:textId="77777777" w:rsidR="00373D7F" w:rsidRDefault="00FF0A5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373D7F" w14:paraId="3EBC4448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16A34976" w14:textId="77777777" w:rsidR="00373D7F" w:rsidRDefault="00373D7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145E77F" w14:textId="77777777" w:rsidR="00373D7F" w:rsidRDefault="00FF0A5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1CEAC62" w14:textId="77777777" w:rsidR="00373D7F" w:rsidRDefault="00373D7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0B7FCC0" w14:textId="77777777" w:rsidR="00373D7F" w:rsidRDefault="00FF0A5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hidden="0" allowOverlap="1" wp14:anchorId="1770186D" wp14:editId="4265C0B3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6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93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6192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D6820BA" w14:textId="77777777" w:rsidR="00373D7F" w:rsidRDefault="00FF0A5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7944749" w14:textId="793781FE" w:rsidR="00373D7F" w:rsidRDefault="00373D7F">
    <w:pPr>
      <w:pStyle w:val="a9"/>
      <w:rPr>
        <w:color w:val="3A7298"/>
        <w:sz w:val="22"/>
        <w:szCs w:val="22"/>
        <w:lang w:val="kk-KZ"/>
      </w:rPr>
    </w:pPr>
  </w:p>
  <w:p w14:paraId="6E7FA025" w14:textId="77777777" w:rsidR="00373D7F" w:rsidRDefault="00FF0A59">
    <w:pPr>
      <w:pStyle w:val="a9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312FA979" w14:textId="77777777" w:rsidR="00373D7F" w:rsidRDefault="00373D7F">
    <w:pPr>
      <w:rPr>
        <w:color w:val="3A7234"/>
        <w:sz w:val="14"/>
        <w:szCs w:val="14"/>
        <w:lang w:val="kk-KZ"/>
      </w:rPr>
    </w:pPr>
  </w:p>
  <w:p w14:paraId="0C854E84" w14:textId="77777777" w:rsidR="00373D7F" w:rsidRDefault="00373D7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11BBC"/>
    <w:multiLevelType w:val="multilevel"/>
    <w:tmpl w:val="78E8D03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28F3389"/>
    <w:multiLevelType w:val="hybridMultilevel"/>
    <w:tmpl w:val="9A342980"/>
    <w:lvl w:ilvl="0" w:tplc="624C83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FA8C39C">
      <w:start w:val="1"/>
      <w:numFmt w:val="lowerLetter"/>
      <w:lvlText w:val="%2."/>
      <w:lvlJc w:val="left"/>
      <w:pPr>
        <w:ind w:left="1785" w:hanging="360"/>
      </w:pPr>
    </w:lvl>
    <w:lvl w:ilvl="2" w:tplc="E7AEACE0">
      <w:start w:val="1"/>
      <w:numFmt w:val="lowerRoman"/>
      <w:lvlText w:val="%3."/>
      <w:lvlJc w:val="right"/>
      <w:pPr>
        <w:ind w:left="2505" w:hanging="180"/>
      </w:pPr>
    </w:lvl>
    <w:lvl w:ilvl="3" w:tplc="7AB26962">
      <w:start w:val="1"/>
      <w:numFmt w:val="decimal"/>
      <w:lvlText w:val="%4."/>
      <w:lvlJc w:val="left"/>
      <w:pPr>
        <w:ind w:left="3225" w:hanging="360"/>
      </w:pPr>
    </w:lvl>
    <w:lvl w:ilvl="4" w:tplc="5EA6778C">
      <w:start w:val="1"/>
      <w:numFmt w:val="lowerLetter"/>
      <w:lvlText w:val="%5."/>
      <w:lvlJc w:val="left"/>
      <w:pPr>
        <w:ind w:left="3945" w:hanging="360"/>
      </w:pPr>
    </w:lvl>
    <w:lvl w:ilvl="5" w:tplc="C8FE4390">
      <w:start w:val="1"/>
      <w:numFmt w:val="lowerRoman"/>
      <w:lvlText w:val="%6."/>
      <w:lvlJc w:val="right"/>
      <w:pPr>
        <w:ind w:left="4665" w:hanging="180"/>
      </w:pPr>
    </w:lvl>
    <w:lvl w:ilvl="6" w:tplc="71868C28">
      <w:start w:val="1"/>
      <w:numFmt w:val="decimal"/>
      <w:lvlText w:val="%7."/>
      <w:lvlJc w:val="left"/>
      <w:pPr>
        <w:ind w:left="5385" w:hanging="360"/>
      </w:pPr>
    </w:lvl>
    <w:lvl w:ilvl="7" w:tplc="768EB1CA">
      <w:start w:val="1"/>
      <w:numFmt w:val="lowerLetter"/>
      <w:lvlText w:val="%8."/>
      <w:lvlJc w:val="left"/>
      <w:pPr>
        <w:ind w:left="6105" w:hanging="360"/>
      </w:pPr>
    </w:lvl>
    <w:lvl w:ilvl="8" w:tplc="2F5C4A76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861E0B"/>
    <w:multiLevelType w:val="multilevel"/>
    <w:tmpl w:val="75BAF7E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230E1351"/>
    <w:multiLevelType w:val="multilevel"/>
    <w:tmpl w:val="89A874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2BC85B50"/>
    <w:multiLevelType w:val="multilevel"/>
    <w:tmpl w:val="CBE83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2E022E85"/>
    <w:multiLevelType w:val="multilevel"/>
    <w:tmpl w:val="9B8CFA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>
    <w:nsid w:val="307F4060"/>
    <w:multiLevelType w:val="multilevel"/>
    <w:tmpl w:val="EB9A3B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326769E4"/>
    <w:multiLevelType w:val="multilevel"/>
    <w:tmpl w:val="417CA9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>
    <w:nsid w:val="4EAF44A6"/>
    <w:multiLevelType w:val="hybridMultilevel"/>
    <w:tmpl w:val="BB123408"/>
    <w:lvl w:ilvl="0" w:tplc="8228ABB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478C5D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247E49F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25269D3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674C96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D92EE4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7F4ABA3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E2E741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5A5B92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>
    <w:nsid w:val="6AA0509E"/>
    <w:multiLevelType w:val="hybridMultilevel"/>
    <w:tmpl w:val="2878D94A"/>
    <w:lvl w:ilvl="0" w:tplc="8ED2A37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C942981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A429B1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7A46508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E3B8C1E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6938EC0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8FFACC2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D921A6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5E80CEE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0">
    <w:nsid w:val="6CAC5C08"/>
    <w:multiLevelType w:val="multilevel"/>
    <w:tmpl w:val="DAE89D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7F"/>
    <w:rsid w:val="000E59B9"/>
    <w:rsid w:val="001A62E0"/>
    <w:rsid w:val="001C4EC0"/>
    <w:rsid w:val="001E266F"/>
    <w:rsid w:val="00373D7F"/>
    <w:rsid w:val="003C353F"/>
    <w:rsid w:val="00425240"/>
    <w:rsid w:val="00473394"/>
    <w:rsid w:val="0063310C"/>
    <w:rsid w:val="00636E6B"/>
    <w:rsid w:val="00683403"/>
    <w:rsid w:val="006A1672"/>
    <w:rsid w:val="006A7241"/>
    <w:rsid w:val="00705158"/>
    <w:rsid w:val="0076144B"/>
    <w:rsid w:val="00853EEB"/>
    <w:rsid w:val="00861222"/>
    <w:rsid w:val="008A2678"/>
    <w:rsid w:val="008B2759"/>
    <w:rsid w:val="00927591"/>
    <w:rsid w:val="00946106"/>
    <w:rsid w:val="009E6E80"/>
    <w:rsid w:val="00A02CB3"/>
    <w:rsid w:val="00AD7023"/>
    <w:rsid w:val="00BF630A"/>
    <w:rsid w:val="00BF73FA"/>
    <w:rsid w:val="00C71C45"/>
    <w:rsid w:val="00EC3DF4"/>
    <w:rsid w:val="00ED6B77"/>
    <w:rsid w:val="00EF1CD8"/>
    <w:rsid w:val="00EF70BB"/>
    <w:rsid w:val="00F267F7"/>
    <w:rsid w:val="00F51BBF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72C47F6"/>
  <w15:docId w15:val="{E098B318-84C7-4549-8EE8-CD161A27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5B247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5B247B"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9"/>
    <w:uiPriority w:val="99"/>
    <w:rsid w:val="001C4EC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2024-02-22T08:58:00Z</dcterms:created>
  <dc:creator>user</dc:creator>
  <lastModifiedBy>Manshuk Kurmanbai</lastModifiedBy>
  <lastPrinted>2024-03-27T11:11:00Z</lastPrinted>
  <dcterms:modified xsi:type="dcterms:W3CDTF">2024-07-17T04:43:00Z</dcterms:modified>
  <revision>11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561</Words>
  <Characters>3201</Characters>
  <Application>Microsoft Office Word</Application>
  <DocSecurity>0</DocSecurity>
  <Lines>26</Lines>
  <Paragraphs>7</Paragraphs>
  <ScaleCrop>false</ScaleCrop>
  <Company>АО НИТ</Company>
  <LinksUpToDate>false</LinksUpToDate>
  <CharactersWithSpaces>3755</CharactersWithSpaces>
  <SharedDoc>false</SharedDoc>
  <HyperlinksChanged>false</HyperlinksChanged>
  <AppVersion>15.0000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2024-02-22T08:58:00Z</dcterms:created>
  <dc:creator>user</dc:creator>
  <lastModifiedBy>Zhanibek Beksultanov</lastModifiedBy>
  <lastPrinted>2024-03-27T11:11:00Z</lastPrinted>
  <dcterms:modified xsi:type="dcterms:W3CDTF">2024-05-14T09:20:00Z</dcterms:modified>
  <revision>8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4841</CharactersWithSpaces>
  <SharedDoc>false</SharedDoc>
  <HyperlinksChanged>false</HyperlinksChanged>
  <AppVersion>15.0000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2024-02-22T08:58:00Z</dcterms:created>
  <dc:creator>user</dc:creator>
  <lastModifiedBy>Учетная запись Майкрософт</lastModifiedBy>
  <lastPrinted>2024-03-27T11:11:00Z</lastPrinted>
  <dcterms:modified xsi:type="dcterms:W3CDTF">2024-07-17T07:49:00Z</dcterms:modified>
  <revision>16</revision>
  <dc:title>ЌАЗАЌСТАН</dc:title>
</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595</Words>
  <Characters>3392</Characters>
  <Application>Microsoft Office Word</Application>
  <DocSecurity>0</DocSecurity>
  <Lines>28</Lines>
  <Paragraphs>7</Paragraphs>
  <ScaleCrop>false</ScaleCrop>
  <Company>АО НИТ</Company>
  <LinksUpToDate>false</LinksUpToDate>
  <CharactersWithSpaces>3980</CharactersWithSpaces>
  <SharedDoc>false</SharedDoc>
  <HyperlinksChanged>false</HyperlinksChanged>
  <AppVersion>16.0000</AppVersion>
</Properties>
</file>

<file path=customXml/item7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6323</CharactersWithSpaces>
  <SharedDoc>false</SharedDoc>
  <HyperlinksChanged>false</HyperlinksChanged>
  <AppVersion>15.0000</AppVersion>
</Properties>
</file>

<file path=customXml/item8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Учетная запись Майкрософт</lastModifiedBy>
  <dcterms:modified xsi:type="dcterms:W3CDTF">2024-01-31T14:19:00Z</dcterms:modified>
  <revision>26</revision>
  <dc:title>ЌАЗАЌСТАН</dc:title>
</coreProperties>
</file>

<file path=customXml/itemProps1.xml><?xml version="1.0" encoding="utf-8"?>
<ds:datastoreItem xmlns:ds="http://schemas.openxmlformats.org/officeDocument/2006/customXml" ds:itemID="{9C7E81C8-AC18-4642-B7D7-8DC93BFB9ED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B61ECE-915A-40D3-BABC-39CB72E7104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6B28241D-ED56-472C-9756-2821AC6D3A1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40E02DE-3CD4-44BA-A09F-04F1A6A4F1B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AB020582-2391-414C-B82E-0877D608F27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C7AD141B-0382-4AF2-A576-64B30E22C3C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7.xml><?xml version="1.0" encoding="utf-8"?>
<ds:datastoreItem xmlns:ds="http://schemas.openxmlformats.org/officeDocument/2006/customXml" ds:itemID="{0CDF6658-0528-4186-AE2D-E64CCA46875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8.xml><?xml version="1.0" encoding="utf-8"?>
<ds:datastoreItem xmlns:ds="http://schemas.openxmlformats.org/officeDocument/2006/customXml" ds:itemID="{37661B6E-6207-4FC9-AB43-0AD8B4EE22E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421</Words>
  <Characters>2405</Characters>
  <Application>Microsoft Office Word</Application>
  <DocSecurity>0</DocSecurity>
  <Lines>20</Lines>
  <Paragraphs>5</Paragraphs>
  <ScaleCrop>false</ScaleCrop>
  <Company>АО НИТ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Zhanibek Beksultanov</cp:lastModifiedBy>
  <cp:revision>37</cp:revision>
  <cp:lastPrinted>2024-03-27T11:11:00Z</cp:lastPrinted>
  <dcterms:created xsi:type="dcterms:W3CDTF">2024-02-22T08:58:00Z</dcterms:created>
  <dcterms:modified xsi:type="dcterms:W3CDTF">2026-08-11T04:54:00Z</dcterms:modified>
</cp:coreProperties>
</file>